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F4" w:rsidRDefault="00406AF4" w:rsidP="00D376CC">
      <w:pPr>
        <w:autoSpaceDE w:val="0"/>
        <w:autoSpaceDN w:val="0"/>
        <w:adjustRightInd w:val="0"/>
        <w:ind w:right="106"/>
        <w:rPr>
          <w:rFonts w:ascii="Arial" w:hAnsi="Arial" w:cs="Arial"/>
          <w:b/>
          <w:bCs/>
          <w:sz w:val="20"/>
          <w:szCs w:val="20"/>
        </w:rPr>
      </w:pPr>
    </w:p>
    <w:p w:rsidR="00D376CC" w:rsidRPr="000002EA" w:rsidRDefault="00406AF4" w:rsidP="00406AF4">
      <w:pPr>
        <w:autoSpaceDE w:val="0"/>
        <w:autoSpaceDN w:val="0"/>
        <w:adjustRightInd w:val="0"/>
        <w:ind w:right="106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002EA">
        <w:rPr>
          <w:rFonts w:asciiTheme="minorHAnsi" w:hAnsiTheme="minorHAnsi" w:cstheme="minorHAnsi"/>
          <w:b/>
          <w:bCs/>
          <w:sz w:val="32"/>
          <w:szCs w:val="32"/>
        </w:rPr>
        <w:t xml:space="preserve">REGISTRO INTERVENTI </w:t>
      </w:r>
      <w:proofErr w:type="spellStart"/>
      <w:r w:rsidRPr="000002EA">
        <w:rPr>
          <w:rFonts w:asciiTheme="minorHAnsi" w:hAnsiTheme="minorHAnsi" w:cstheme="minorHAnsi"/>
          <w:b/>
          <w:bCs/>
          <w:sz w:val="32"/>
          <w:szCs w:val="32"/>
        </w:rPr>
        <w:t>DI</w:t>
      </w:r>
      <w:proofErr w:type="spellEnd"/>
      <w:r w:rsidRPr="000002EA">
        <w:rPr>
          <w:rFonts w:asciiTheme="minorHAnsi" w:hAnsiTheme="minorHAnsi" w:cstheme="minorHAnsi"/>
          <w:b/>
          <w:bCs/>
          <w:sz w:val="32"/>
          <w:szCs w:val="32"/>
        </w:rPr>
        <w:t xml:space="preserve"> PREVENZIONE PER IL CONTRASTO ALLA DIFFUZIONE DELLA LEGIONELLA COME DA ISTRUZIONI OPERATIVE</w:t>
      </w:r>
    </w:p>
    <w:p w:rsidR="00406AF4" w:rsidRPr="000002EA" w:rsidRDefault="00406AF4" w:rsidP="00D376CC">
      <w:pPr>
        <w:autoSpaceDE w:val="0"/>
        <w:autoSpaceDN w:val="0"/>
        <w:adjustRightInd w:val="0"/>
        <w:ind w:right="106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Grigliatabella"/>
        <w:tblW w:w="14884" w:type="dxa"/>
        <w:tblInd w:w="-34" w:type="dxa"/>
        <w:tblLayout w:type="fixed"/>
        <w:tblLook w:val="04A0"/>
      </w:tblPr>
      <w:tblGrid>
        <w:gridCol w:w="2549"/>
        <w:gridCol w:w="2172"/>
        <w:gridCol w:w="1658"/>
        <w:gridCol w:w="2694"/>
        <w:gridCol w:w="3577"/>
        <w:gridCol w:w="2234"/>
      </w:tblGrid>
      <w:tr w:rsidR="00D376CC" w:rsidRPr="00406AF4" w:rsidTr="0081429A">
        <w:tc>
          <w:tcPr>
            <w:tcW w:w="2549" w:type="dxa"/>
          </w:tcPr>
          <w:p w:rsidR="00D376CC" w:rsidRPr="00406AF4" w:rsidRDefault="00D376CC" w:rsidP="00406AF4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6A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NOME COGNOME Responsabile Verifica Azione</w:t>
            </w:r>
          </w:p>
        </w:tc>
        <w:tc>
          <w:tcPr>
            <w:tcW w:w="2172" w:type="dxa"/>
          </w:tcPr>
          <w:p w:rsidR="00D376CC" w:rsidRPr="00406AF4" w:rsidRDefault="00D376CC" w:rsidP="00406AF4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6A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INTERVENTO PREVISTO IN DATA</w:t>
            </w:r>
          </w:p>
        </w:tc>
        <w:tc>
          <w:tcPr>
            <w:tcW w:w="1658" w:type="dxa"/>
          </w:tcPr>
          <w:p w:rsidR="00D376CC" w:rsidRPr="00406AF4" w:rsidRDefault="00D376CC" w:rsidP="00406AF4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6A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FLUSSA</w:t>
            </w:r>
            <w:r w:rsidR="00FC25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</w:t>
            </w:r>
            <w:r w:rsidRPr="00406A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GIO ACQUA</w:t>
            </w:r>
          </w:p>
        </w:tc>
        <w:tc>
          <w:tcPr>
            <w:tcW w:w="2694" w:type="dxa"/>
          </w:tcPr>
          <w:p w:rsidR="00D376CC" w:rsidRPr="00FC25DC" w:rsidRDefault="00FC25DC" w:rsidP="00406AF4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DISINFEZIONE </w:t>
            </w:r>
            <w:r w:rsidR="00406AF4" w:rsidRPr="00FC25DC">
              <w:rPr>
                <w:rFonts w:asciiTheme="minorHAnsi" w:hAnsiTheme="minorHAnsi" w:cstheme="minorHAnsi"/>
                <w:b/>
                <w:bCs/>
              </w:rPr>
              <w:t>DISINCROSTAZIONE</w:t>
            </w:r>
            <w:r w:rsidRPr="00FC25DC">
              <w:rPr>
                <w:rFonts w:asciiTheme="minorHAnsi" w:hAnsiTheme="minorHAnsi" w:cstheme="minorHAnsi"/>
                <w:b/>
                <w:bCs/>
              </w:rPr>
              <w:t xml:space="preserve"> FILTRI DOCCE/RUBINETTI</w:t>
            </w:r>
          </w:p>
        </w:tc>
        <w:tc>
          <w:tcPr>
            <w:tcW w:w="3577" w:type="dxa"/>
          </w:tcPr>
          <w:p w:rsidR="00D376CC" w:rsidRPr="00406AF4" w:rsidRDefault="00D376CC" w:rsidP="00406AF4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6A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NOTE</w:t>
            </w:r>
          </w:p>
        </w:tc>
        <w:tc>
          <w:tcPr>
            <w:tcW w:w="2234" w:type="dxa"/>
          </w:tcPr>
          <w:p w:rsidR="00D376CC" w:rsidRPr="00406AF4" w:rsidRDefault="00D376CC" w:rsidP="00406AF4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6A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FIRMA</w:t>
            </w:r>
          </w:p>
        </w:tc>
      </w:tr>
      <w:tr w:rsidR="00D376CC" w:rsidRPr="00406AF4" w:rsidTr="0081429A">
        <w:tc>
          <w:tcPr>
            <w:tcW w:w="2549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72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77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376CC" w:rsidRPr="00406AF4" w:rsidTr="0081429A">
        <w:tc>
          <w:tcPr>
            <w:tcW w:w="2549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72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77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376CC" w:rsidRPr="00406AF4" w:rsidTr="0081429A">
        <w:tc>
          <w:tcPr>
            <w:tcW w:w="2549" w:type="dxa"/>
          </w:tcPr>
          <w:p w:rsidR="00D376CC" w:rsidRPr="00406AF4" w:rsidRDefault="00D376CC" w:rsidP="0052315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2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77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376CC" w:rsidRPr="00406AF4" w:rsidTr="0081429A">
        <w:tc>
          <w:tcPr>
            <w:tcW w:w="2549" w:type="dxa"/>
          </w:tcPr>
          <w:p w:rsidR="00D376CC" w:rsidRPr="00406AF4" w:rsidRDefault="00D376CC" w:rsidP="0052315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2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77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376CC" w:rsidRPr="00406AF4" w:rsidTr="0081429A">
        <w:tc>
          <w:tcPr>
            <w:tcW w:w="2549" w:type="dxa"/>
          </w:tcPr>
          <w:p w:rsidR="00D376CC" w:rsidRPr="00406AF4" w:rsidRDefault="00D376CC" w:rsidP="0052315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2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77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376CC" w:rsidRPr="00406AF4" w:rsidTr="0081429A">
        <w:tc>
          <w:tcPr>
            <w:tcW w:w="2549" w:type="dxa"/>
          </w:tcPr>
          <w:p w:rsidR="00D376CC" w:rsidRPr="00406AF4" w:rsidRDefault="00D376CC" w:rsidP="0052315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2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77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376CC" w:rsidRPr="00406AF4" w:rsidTr="0081429A">
        <w:tc>
          <w:tcPr>
            <w:tcW w:w="2549" w:type="dxa"/>
          </w:tcPr>
          <w:p w:rsidR="00D376CC" w:rsidRPr="00406AF4" w:rsidRDefault="00D376CC" w:rsidP="0052315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2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77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376CC" w:rsidRPr="00406AF4" w:rsidTr="0081429A">
        <w:tc>
          <w:tcPr>
            <w:tcW w:w="2549" w:type="dxa"/>
          </w:tcPr>
          <w:p w:rsidR="00D376CC" w:rsidRPr="00406AF4" w:rsidRDefault="00D376CC" w:rsidP="0052315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2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77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376CC" w:rsidRPr="00406AF4" w:rsidTr="0081429A">
        <w:tc>
          <w:tcPr>
            <w:tcW w:w="2549" w:type="dxa"/>
          </w:tcPr>
          <w:p w:rsidR="00D376CC" w:rsidRPr="00406AF4" w:rsidRDefault="00D376CC" w:rsidP="0052315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2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77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376CC" w:rsidRPr="00406AF4" w:rsidTr="0081429A">
        <w:tc>
          <w:tcPr>
            <w:tcW w:w="2549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72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77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376CC" w:rsidRPr="00406AF4" w:rsidTr="0081429A">
        <w:tc>
          <w:tcPr>
            <w:tcW w:w="2549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72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77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376CC" w:rsidRPr="00406AF4" w:rsidTr="0081429A">
        <w:tc>
          <w:tcPr>
            <w:tcW w:w="2549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72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77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D376CC" w:rsidRPr="00406AF4" w:rsidRDefault="00D376CC" w:rsidP="00523150">
            <w:pPr>
              <w:autoSpaceDE w:val="0"/>
              <w:autoSpaceDN w:val="0"/>
              <w:adjustRightInd w:val="0"/>
              <w:ind w:right="10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:rsidR="000002EA" w:rsidRDefault="000002EA" w:rsidP="00406AF4">
      <w:pPr>
        <w:jc w:val="right"/>
        <w:rPr>
          <w:rFonts w:asciiTheme="minorHAnsi" w:hAnsiTheme="minorHAnsi" w:cstheme="minorHAnsi"/>
        </w:rPr>
      </w:pPr>
    </w:p>
    <w:p w:rsidR="000002EA" w:rsidRDefault="000002EA" w:rsidP="00406AF4">
      <w:pPr>
        <w:jc w:val="right"/>
        <w:rPr>
          <w:rFonts w:asciiTheme="minorHAnsi" w:hAnsiTheme="minorHAnsi" w:cstheme="minorHAnsi"/>
        </w:rPr>
      </w:pPr>
    </w:p>
    <w:p w:rsidR="00D376CC" w:rsidRPr="000002EA" w:rsidRDefault="00D376CC" w:rsidP="00406AF4">
      <w:pPr>
        <w:jc w:val="right"/>
        <w:rPr>
          <w:rFonts w:asciiTheme="minorHAnsi" w:hAnsiTheme="minorHAnsi" w:cstheme="minorHAnsi"/>
        </w:rPr>
      </w:pPr>
    </w:p>
    <w:sectPr w:rsidR="00D376CC" w:rsidRPr="000002EA" w:rsidSect="00523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954" w:bottom="1134" w:left="1134" w:header="993" w:footer="706" w:gutter="0"/>
      <w:pgBorders w:offsetFrom="page">
        <w:top w:val="single" w:sz="12" w:space="24" w:color="4376B3"/>
        <w:left w:val="single" w:sz="12" w:space="24" w:color="4376B3"/>
        <w:bottom w:val="single" w:sz="12" w:space="24" w:color="4376B3"/>
        <w:right w:val="single" w:sz="12" w:space="24" w:color="4376B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5DC" w:rsidRDefault="00FC25DC" w:rsidP="00351DD2">
      <w:r>
        <w:separator/>
      </w:r>
    </w:p>
  </w:endnote>
  <w:endnote w:type="continuationSeparator" w:id="1">
    <w:p w:rsidR="00FC25DC" w:rsidRDefault="00FC25DC" w:rsidP="00351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 Roman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86" w:rsidRDefault="00A3148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DC" w:rsidRDefault="00FC25DC" w:rsidP="008C2C73">
    <w:pPr>
      <w:pStyle w:val="Pidipagina"/>
      <w:tabs>
        <w:tab w:val="left" w:pos="5245"/>
      </w:tabs>
      <w:spacing w:line="36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86" w:rsidRDefault="00A3148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5DC" w:rsidRDefault="00FC25DC" w:rsidP="00351DD2">
      <w:r>
        <w:separator/>
      </w:r>
    </w:p>
  </w:footnote>
  <w:footnote w:type="continuationSeparator" w:id="1">
    <w:p w:rsidR="00FC25DC" w:rsidRDefault="00FC25DC" w:rsidP="00351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86" w:rsidRDefault="00A3148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DC" w:rsidRPr="00D376CC" w:rsidRDefault="00FC25DC" w:rsidP="00A613C3">
    <w:pPr>
      <w:pStyle w:val="Pidipagina"/>
      <w:rPr>
        <w:rFonts w:ascii="Arial" w:hAnsi="Arial" w:cs="Arial"/>
        <w:b/>
        <w:color w:val="404040" w:themeColor="text1" w:themeTint="BF"/>
        <w:sz w:val="16"/>
        <w:szCs w:val="16"/>
      </w:rPr>
    </w:pPr>
  </w:p>
  <w:tbl>
    <w:tblPr>
      <w:tblStyle w:val="Grigliatabella"/>
      <w:tblW w:w="14850" w:type="dxa"/>
      <w:tblLook w:val="04A0"/>
    </w:tblPr>
    <w:tblGrid>
      <w:gridCol w:w="3510"/>
      <w:gridCol w:w="6946"/>
      <w:gridCol w:w="4394"/>
    </w:tblGrid>
    <w:tr w:rsidR="00FC25DC" w:rsidTr="00D376CC">
      <w:tc>
        <w:tcPr>
          <w:tcW w:w="3510" w:type="dxa"/>
        </w:tcPr>
        <w:p w:rsidR="00FC25DC" w:rsidRDefault="00FC25DC" w:rsidP="00406AF4">
          <w:pPr>
            <w:pStyle w:val="Pidipagina"/>
            <w:jc w:val="center"/>
            <w:rPr>
              <w:rFonts w:ascii="Arial" w:hAnsi="Arial" w:cs="Arial"/>
              <w:b/>
              <w:shadow/>
              <w:color w:val="404040" w:themeColor="text1" w:themeTint="BF"/>
              <w:sz w:val="26"/>
              <w:szCs w:val="26"/>
              <w:vertAlign w:val="superscript"/>
            </w:rPr>
          </w:pPr>
          <w:r w:rsidRPr="00406AF4">
            <w:rPr>
              <w:rFonts w:ascii="Arial" w:hAnsi="Arial" w:cs="Arial"/>
              <w:b/>
              <w:shadow/>
              <w:noProof/>
              <w:color w:val="404040" w:themeColor="text1" w:themeTint="BF"/>
              <w:sz w:val="26"/>
              <w:szCs w:val="26"/>
              <w:vertAlign w:val="superscript"/>
            </w:rPr>
            <w:drawing>
              <wp:inline distT="0" distB="0" distL="0" distR="0">
                <wp:extent cx="1225096" cy="1498766"/>
                <wp:effectExtent l="0" t="0" r="0" b="0"/>
                <wp:docPr id="5" name="Immagine 0" descr="logo-definitivo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definitivo-0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530" cy="1502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FC25DC" w:rsidRDefault="00FC25DC" w:rsidP="00406AF4">
          <w:pPr>
            <w:pStyle w:val="Pidipagina"/>
            <w:jc w:val="center"/>
            <w:rPr>
              <w:rFonts w:ascii="Arial" w:hAnsi="Arial" w:cs="Arial"/>
              <w:b/>
              <w:shadow/>
              <w:color w:val="404040" w:themeColor="text1" w:themeTint="BF"/>
              <w:sz w:val="40"/>
              <w:szCs w:val="40"/>
              <w:vertAlign w:val="superscript"/>
            </w:rPr>
          </w:pPr>
        </w:p>
        <w:p w:rsidR="00FC25DC" w:rsidRDefault="00FC25DC" w:rsidP="00406AF4">
          <w:pPr>
            <w:pStyle w:val="Pidipagina"/>
            <w:jc w:val="center"/>
            <w:rPr>
              <w:rFonts w:ascii="Arial" w:hAnsi="Arial" w:cs="Arial"/>
              <w:b/>
              <w:shadow/>
              <w:color w:val="404040" w:themeColor="text1" w:themeTint="BF"/>
              <w:sz w:val="40"/>
              <w:szCs w:val="40"/>
              <w:vertAlign w:val="superscript"/>
            </w:rPr>
          </w:pPr>
        </w:p>
        <w:p w:rsidR="00FC25DC" w:rsidRPr="00406AF4" w:rsidRDefault="00FC25DC" w:rsidP="00406AF4">
          <w:pPr>
            <w:pStyle w:val="Pidipagina"/>
            <w:jc w:val="center"/>
            <w:rPr>
              <w:rFonts w:asciiTheme="minorHAnsi" w:hAnsiTheme="minorHAnsi" w:cstheme="minorHAnsi"/>
              <w:b/>
              <w:shadow/>
              <w:color w:val="404040" w:themeColor="text1" w:themeTint="BF"/>
              <w:sz w:val="40"/>
              <w:szCs w:val="40"/>
              <w:vertAlign w:val="superscript"/>
            </w:rPr>
          </w:pPr>
          <w:r w:rsidRPr="00406AF4">
            <w:rPr>
              <w:rFonts w:asciiTheme="minorHAnsi" w:hAnsiTheme="minorHAnsi" w:cstheme="minorHAnsi"/>
              <w:b/>
              <w:shadow/>
              <w:color w:val="404040" w:themeColor="text1" w:themeTint="BF"/>
              <w:sz w:val="40"/>
              <w:szCs w:val="40"/>
              <w:vertAlign w:val="superscript"/>
            </w:rPr>
            <w:t xml:space="preserve">REGISTRO INTERVENTI </w:t>
          </w:r>
          <w:proofErr w:type="spellStart"/>
          <w:r w:rsidRPr="00406AF4">
            <w:rPr>
              <w:rFonts w:asciiTheme="minorHAnsi" w:hAnsiTheme="minorHAnsi" w:cstheme="minorHAnsi"/>
              <w:b/>
              <w:shadow/>
              <w:color w:val="404040" w:themeColor="text1" w:themeTint="BF"/>
              <w:sz w:val="40"/>
              <w:szCs w:val="40"/>
              <w:vertAlign w:val="superscript"/>
            </w:rPr>
            <w:t>DI</w:t>
          </w:r>
          <w:proofErr w:type="spellEnd"/>
          <w:r w:rsidRPr="00406AF4">
            <w:rPr>
              <w:rFonts w:asciiTheme="minorHAnsi" w:hAnsiTheme="minorHAnsi" w:cstheme="minorHAnsi"/>
              <w:b/>
              <w:shadow/>
              <w:color w:val="404040" w:themeColor="text1" w:themeTint="BF"/>
              <w:sz w:val="40"/>
              <w:szCs w:val="40"/>
              <w:vertAlign w:val="superscript"/>
            </w:rPr>
            <w:t xml:space="preserve"> PREVENZIONE PER IL CONTRAS</w:t>
          </w:r>
          <w:r>
            <w:rPr>
              <w:rFonts w:asciiTheme="minorHAnsi" w:hAnsiTheme="minorHAnsi" w:cstheme="minorHAnsi"/>
              <w:b/>
              <w:shadow/>
              <w:color w:val="404040" w:themeColor="text1" w:themeTint="BF"/>
              <w:sz w:val="40"/>
              <w:szCs w:val="40"/>
              <w:vertAlign w:val="superscript"/>
            </w:rPr>
            <w:t>TO ALLA DIFFUSIONE DELLA LEGIONE</w:t>
          </w:r>
          <w:r w:rsidRPr="00406AF4">
            <w:rPr>
              <w:rFonts w:asciiTheme="minorHAnsi" w:hAnsiTheme="minorHAnsi" w:cstheme="minorHAnsi"/>
              <w:b/>
              <w:shadow/>
              <w:color w:val="404040" w:themeColor="text1" w:themeTint="BF"/>
              <w:sz w:val="40"/>
              <w:szCs w:val="40"/>
              <w:vertAlign w:val="superscript"/>
            </w:rPr>
            <w:t>LLA</w:t>
          </w:r>
        </w:p>
      </w:tc>
      <w:tc>
        <w:tcPr>
          <w:tcW w:w="4394" w:type="dxa"/>
        </w:tcPr>
        <w:p w:rsidR="00FC25DC" w:rsidRDefault="00FC25DC" w:rsidP="00406AF4">
          <w:pPr>
            <w:pStyle w:val="Pidipagina"/>
            <w:jc w:val="center"/>
            <w:rPr>
              <w:rFonts w:ascii="Arial" w:hAnsi="Arial" w:cs="Arial"/>
              <w:b/>
              <w:shadow/>
              <w:color w:val="404040" w:themeColor="text1" w:themeTint="BF"/>
              <w:sz w:val="26"/>
              <w:szCs w:val="26"/>
              <w:vertAlign w:val="superscript"/>
            </w:rPr>
          </w:pPr>
        </w:p>
        <w:p w:rsidR="00FC25DC" w:rsidRDefault="00FC25DC" w:rsidP="00406AF4">
          <w:pPr>
            <w:pStyle w:val="Pidipagina"/>
            <w:jc w:val="center"/>
            <w:rPr>
              <w:rFonts w:ascii="Arial" w:hAnsi="Arial" w:cs="Arial"/>
              <w:b/>
              <w:shadow/>
              <w:color w:val="404040" w:themeColor="text1" w:themeTint="BF"/>
              <w:sz w:val="26"/>
              <w:szCs w:val="26"/>
              <w:vertAlign w:val="superscript"/>
            </w:rPr>
          </w:pPr>
        </w:p>
        <w:p w:rsidR="00FC25DC" w:rsidRDefault="00FC25DC" w:rsidP="00406AF4">
          <w:pPr>
            <w:pStyle w:val="Pidipagina"/>
            <w:jc w:val="center"/>
            <w:rPr>
              <w:rFonts w:ascii="Arial" w:hAnsi="Arial" w:cs="Arial"/>
              <w:b/>
              <w:shadow/>
              <w:color w:val="404040" w:themeColor="text1" w:themeTint="BF"/>
              <w:sz w:val="26"/>
              <w:szCs w:val="26"/>
              <w:vertAlign w:val="superscript"/>
            </w:rPr>
          </w:pPr>
        </w:p>
        <w:p w:rsidR="00FC25DC" w:rsidRDefault="00FC25DC" w:rsidP="00406AF4">
          <w:pPr>
            <w:pStyle w:val="Pidipagina"/>
            <w:jc w:val="center"/>
            <w:rPr>
              <w:rFonts w:ascii="Arial" w:hAnsi="Arial" w:cs="Arial"/>
              <w:b/>
              <w:shadow/>
              <w:color w:val="404040" w:themeColor="text1" w:themeTint="BF"/>
              <w:sz w:val="26"/>
              <w:szCs w:val="26"/>
              <w:vertAlign w:val="superscript"/>
            </w:rPr>
          </w:pPr>
        </w:p>
        <w:p w:rsidR="00FC25DC" w:rsidRDefault="00FC25DC" w:rsidP="00406AF4">
          <w:pPr>
            <w:pStyle w:val="Pidipagina"/>
            <w:jc w:val="center"/>
            <w:rPr>
              <w:rFonts w:ascii="Arial" w:hAnsi="Arial" w:cs="Arial"/>
              <w:b/>
              <w:shadow/>
              <w:color w:val="404040" w:themeColor="text1" w:themeTint="BF"/>
              <w:sz w:val="26"/>
              <w:szCs w:val="26"/>
              <w:vertAlign w:val="superscript"/>
            </w:rPr>
          </w:pPr>
        </w:p>
        <w:p w:rsidR="00FC25DC" w:rsidRPr="00406AF4" w:rsidRDefault="00A31486" w:rsidP="00406AF4">
          <w:pPr>
            <w:pStyle w:val="Pidipagina"/>
            <w:jc w:val="center"/>
            <w:rPr>
              <w:rFonts w:ascii="Arial" w:hAnsi="Arial" w:cs="Arial"/>
              <w:b/>
              <w:shadow/>
              <w:color w:val="404040" w:themeColor="text1" w:themeTint="BF"/>
              <w:sz w:val="28"/>
              <w:szCs w:val="28"/>
              <w:vertAlign w:val="superscript"/>
            </w:rPr>
          </w:pPr>
          <w:r>
            <w:rPr>
              <w:rFonts w:ascii="Arial" w:hAnsi="Arial" w:cs="Arial"/>
              <w:b/>
              <w:shadow/>
              <w:color w:val="404040" w:themeColor="text1" w:themeTint="BF"/>
              <w:sz w:val="28"/>
              <w:szCs w:val="28"/>
              <w:vertAlign w:val="superscript"/>
            </w:rPr>
            <w:t>Mod. RPL</w:t>
          </w:r>
          <w:r w:rsidR="00FC25DC" w:rsidRPr="00406AF4">
            <w:rPr>
              <w:rFonts w:ascii="Arial" w:hAnsi="Arial" w:cs="Arial"/>
              <w:b/>
              <w:shadow/>
              <w:color w:val="404040" w:themeColor="text1" w:themeTint="BF"/>
              <w:sz w:val="28"/>
              <w:szCs w:val="28"/>
              <w:vertAlign w:val="superscript"/>
            </w:rPr>
            <w:t xml:space="preserve"> Creazione 30-09.2020</w:t>
          </w:r>
        </w:p>
        <w:p w:rsidR="00FC25DC" w:rsidRDefault="00FC25DC" w:rsidP="00406AF4">
          <w:pPr>
            <w:pStyle w:val="Pidipagina"/>
            <w:jc w:val="center"/>
            <w:rPr>
              <w:rFonts w:ascii="Arial" w:hAnsi="Arial" w:cs="Arial"/>
              <w:b/>
              <w:shadow/>
              <w:color w:val="404040" w:themeColor="text1" w:themeTint="BF"/>
              <w:sz w:val="26"/>
              <w:szCs w:val="26"/>
              <w:vertAlign w:val="superscript"/>
            </w:rPr>
          </w:pPr>
          <w:r>
            <w:rPr>
              <w:rFonts w:ascii="Arial" w:hAnsi="Arial" w:cs="Arial"/>
              <w:b/>
              <w:shadow/>
              <w:color w:val="404040" w:themeColor="text1" w:themeTint="BF"/>
              <w:sz w:val="26"/>
              <w:szCs w:val="26"/>
              <w:vertAlign w:val="superscript"/>
            </w:rPr>
            <w:t>Rev. 10.01.2025</w:t>
          </w:r>
        </w:p>
      </w:tc>
    </w:tr>
  </w:tbl>
  <w:p w:rsidR="00FC25DC" w:rsidRDefault="008F6057" w:rsidP="00E06282">
    <w:pPr>
      <w:pStyle w:val="Pidipagina"/>
    </w:pPr>
    <w:r w:rsidRPr="008F6057">
      <w:rPr>
        <w:rFonts w:ascii="Antique Olive Roman" w:hAnsi="Antique Olive Roman"/>
        <w:shadow/>
        <w:noProof/>
        <w:color w:val="404040" w:themeColor="text1" w:themeTint="BF"/>
        <w:vertAlign w:val="superscri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53" type="#_x0000_t32" style="position:absolute;margin-left:189.3pt;margin-top:.4pt;width:.05pt;height:.05pt;z-index:251680768;mso-position-horizontal-relative:text;mso-position-vertical-relative:text" o:connectortype="straight"/>
      </w:pict>
    </w:r>
    <w:r w:rsidR="00FC25DC">
      <w:rPr>
        <w:noProof/>
      </w:rPr>
      <w:drawing>
        <wp:inline distT="0" distB="0" distL="0" distR="0">
          <wp:extent cx="6120130" cy="8482500"/>
          <wp:effectExtent l="19050" t="0" r="0" b="0"/>
          <wp:docPr id="6" name="Immagine 2" descr="Y:\ARCHIVIO GENERALE\LOGHI E CARTE INTESTATE\Nuovo logo in supporti vari\logo-definitivo_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ARCHIVIO GENERALE\LOGHI E CARTE INTESTATE\Nuovo logo in supporti vari\logo-definitivo_colori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48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25DC">
      <w:t xml:space="preserve">                             </w:t>
    </w:r>
    <w:r w:rsidR="00FC25DC">
      <w:rPr>
        <w:noProof/>
      </w:rPr>
      <w:drawing>
        <wp:inline distT="0" distB="0" distL="0" distR="0">
          <wp:extent cx="6120130" cy="8482500"/>
          <wp:effectExtent l="19050" t="0" r="0" b="0"/>
          <wp:docPr id="4" name="Immagine 1" descr="Y:\ARCHIVIO GENERALE\LOGHI E CARTE INTESTATE\Nuovo logo in supporti vari\logo-definitivo_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RCHIVIO GENERALE\LOGHI E CARTE INTESTATE\Nuovo logo in supporti vari\logo-definitivo_colori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48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25DC">
      <w:t xml:space="preserve">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86" w:rsidRDefault="00A3148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7AF7"/>
    <w:multiLevelType w:val="hybridMultilevel"/>
    <w:tmpl w:val="8DC8C9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30109"/>
    <w:multiLevelType w:val="hybridMultilevel"/>
    <w:tmpl w:val="71E25BF2"/>
    <w:lvl w:ilvl="0" w:tplc="CFE03E5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FD7A53"/>
    <w:multiLevelType w:val="hybridMultilevel"/>
    <w:tmpl w:val="EA6601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C6E5F"/>
    <w:multiLevelType w:val="hybridMultilevel"/>
    <w:tmpl w:val="12EADC90"/>
    <w:lvl w:ilvl="0" w:tplc="2584A32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D4E08"/>
    <w:multiLevelType w:val="hybridMultilevel"/>
    <w:tmpl w:val="B8EE0D9A"/>
    <w:lvl w:ilvl="0" w:tplc="0770A014">
      <w:start w:val="1"/>
      <w:numFmt w:val="decimal"/>
      <w:lvlText w:val="%1-"/>
      <w:lvlJc w:val="left"/>
      <w:pPr>
        <w:ind w:left="4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6" w:hanging="360"/>
      </w:pPr>
    </w:lvl>
    <w:lvl w:ilvl="2" w:tplc="0410001B" w:tentative="1">
      <w:start w:val="1"/>
      <w:numFmt w:val="lowerRoman"/>
      <w:lvlText w:val="%3."/>
      <w:lvlJc w:val="right"/>
      <w:pPr>
        <w:ind w:left="1906" w:hanging="180"/>
      </w:pPr>
    </w:lvl>
    <w:lvl w:ilvl="3" w:tplc="0410000F" w:tentative="1">
      <w:start w:val="1"/>
      <w:numFmt w:val="decimal"/>
      <w:lvlText w:val="%4."/>
      <w:lvlJc w:val="left"/>
      <w:pPr>
        <w:ind w:left="2626" w:hanging="360"/>
      </w:pPr>
    </w:lvl>
    <w:lvl w:ilvl="4" w:tplc="04100019" w:tentative="1">
      <w:start w:val="1"/>
      <w:numFmt w:val="lowerLetter"/>
      <w:lvlText w:val="%5."/>
      <w:lvlJc w:val="left"/>
      <w:pPr>
        <w:ind w:left="3346" w:hanging="360"/>
      </w:pPr>
    </w:lvl>
    <w:lvl w:ilvl="5" w:tplc="0410001B" w:tentative="1">
      <w:start w:val="1"/>
      <w:numFmt w:val="lowerRoman"/>
      <w:lvlText w:val="%6."/>
      <w:lvlJc w:val="right"/>
      <w:pPr>
        <w:ind w:left="4066" w:hanging="180"/>
      </w:pPr>
    </w:lvl>
    <w:lvl w:ilvl="6" w:tplc="0410000F" w:tentative="1">
      <w:start w:val="1"/>
      <w:numFmt w:val="decimal"/>
      <w:lvlText w:val="%7."/>
      <w:lvlJc w:val="left"/>
      <w:pPr>
        <w:ind w:left="4786" w:hanging="360"/>
      </w:pPr>
    </w:lvl>
    <w:lvl w:ilvl="7" w:tplc="04100019" w:tentative="1">
      <w:start w:val="1"/>
      <w:numFmt w:val="lowerLetter"/>
      <w:lvlText w:val="%8."/>
      <w:lvlJc w:val="left"/>
      <w:pPr>
        <w:ind w:left="5506" w:hanging="360"/>
      </w:pPr>
    </w:lvl>
    <w:lvl w:ilvl="8" w:tplc="0410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>
    <w:nsid w:val="62897D3A"/>
    <w:multiLevelType w:val="hybridMultilevel"/>
    <w:tmpl w:val="2F845B8E"/>
    <w:lvl w:ilvl="0" w:tplc="830CD04A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A343CC"/>
    <w:multiLevelType w:val="hybridMultilevel"/>
    <w:tmpl w:val="98A2F6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54">
      <o:colormru v:ext="edit" colors="#0a36c2"/>
      <o:colormenu v:ext="edit" fillcolor="none" strokecolor="#0a36c2"/>
    </o:shapedefaults>
    <o:shapelayout v:ext="edit">
      <o:idmap v:ext="edit" data="6"/>
      <o:rules v:ext="edit">
        <o:r id="V:Rule2" type="connector" idref="#_x0000_s61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51DD2"/>
    <w:rsid w:val="000002EA"/>
    <w:rsid w:val="000165EA"/>
    <w:rsid w:val="00036545"/>
    <w:rsid w:val="000365FD"/>
    <w:rsid w:val="000407C6"/>
    <w:rsid w:val="00056F7E"/>
    <w:rsid w:val="000766F9"/>
    <w:rsid w:val="00086F7D"/>
    <w:rsid w:val="000A0E74"/>
    <w:rsid w:val="000D290F"/>
    <w:rsid w:val="000E2C85"/>
    <w:rsid w:val="000F149F"/>
    <w:rsid w:val="001123DF"/>
    <w:rsid w:val="001312A8"/>
    <w:rsid w:val="001A1D1F"/>
    <w:rsid w:val="001A6AD8"/>
    <w:rsid w:val="001B4E10"/>
    <w:rsid w:val="00200AD8"/>
    <w:rsid w:val="00262DEB"/>
    <w:rsid w:val="00284966"/>
    <w:rsid w:val="002C59FB"/>
    <w:rsid w:val="00351DD2"/>
    <w:rsid w:val="00356C24"/>
    <w:rsid w:val="00371355"/>
    <w:rsid w:val="0037210C"/>
    <w:rsid w:val="00372A39"/>
    <w:rsid w:val="00393154"/>
    <w:rsid w:val="003B0679"/>
    <w:rsid w:val="003D646D"/>
    <w:rsid w:val="00406AF4"/>
    <w:rsid w:val="00420F53"/>
    <w:rsid w:val="00430B3A"/>
    <w:rsid w:val="00452720"/>
    <w:rsid w:val="004C0944"/>
    <w:rsid w:val="004C3605"/>
    <w:rsid w:val="004F68BC"/>
    <w:rsid w:val="0050438B"/>
    <w:rsid w:val="00523150"/>
    <w:rsid w:val="005352E8"/>
    <w:rsid w:val="0059358E"/>
    <w:rsid w:val="005D1AA6"/>
    <w:rsid w:val="005F733D"/>
    <w:rsid w:val="006058ED"/>
    <w:rsid w:val="00626319"/>
    <w:rsid w:val="0065208D"/>
    <w:rsid w:val="006C0EF5"/>
    <w:rsid w:val="006F3066"/>
    <w:rsid w:val="006F371F"/>
    <w:rsid w:val="00700490"/>
    <w:rsid w:val="00705E47"/>
    <w:rsid w:val="00734D31"/>
    <w:rsid w:val="00744C2B"/>
    <w:rsid w:val="00753DD0"/>
    <w:rsid w:val="007546E6"/>
    <w:rsid w:val="007654D1"/>
    <w:rsid w:val="00770A05"/>
    <w:rsid w:val="007A361A"/>
    <w:rsid w:val="007B750C"/>
    <w:rsid w:val="007E3E72"/>
    <w:rsid w:val="007F7808"/>
    <w:rsid w:val="00806C92"/>
    <w:rsid w:val="0081429A"/>
    <w:rsid w:val="00817B7E"/>
    <w:rsid w:val="008677FE"/>
    <w:rsid w:val="00890F6E"/>
    <w:rsid w:val="008B2934"/>
    <w:rsid w:val="008C2C73"/>
    <w:rsid w:val="008D2840"/>
    <w:rsid w:val="008F6057"/>
    <w:rsid w:val="008F6478"/>
    <w:rsid w:val="00903CFF"/>
    <w:rsid w:val="00953CE4"/>
    <w:rsid w:val="00962CEF"/>
    <w:rsid w:val="00966BFF"/>
    <w:rsid w:val="009905FD"/>
    <w:rsid w:val="009925A4"/>
    <w:rsid w:val="00995F5B"/>
    <w:rsid w:val="009B6A90"/>
    <w:rsid w:val="009C03C8"/>
    <w:rsid w:val="009D23B1"/>
    <w:rsid w:val="009E4CCD"/>
    <w:rsid w:val="00A063F2"/>
    <w:rsid w:val="00A31486"/>
    <w:rsid w:val="00A43F7F"/>
    <w:rsid w:val="00A613C3"/>
    <w:rsid w:val="00A672AB"/>
    <w:rsid w:val="00AD4570"/>
    <w:rsid w:val="00AF0FD4"/>
    <w:rsid w:val="00B011AB"/>
    <w:rsid w:val="00B10729"/>
    <w:rsid w:val="00B112EA"/>
    <w:rsid w:val="00B16C62"/>
    <w:rsid w:val="00B217BF"/>
    <w:rsid w:val="00B71FD2"/>
    <w:rsid w:val="00C35E9C"/>
    <w:rsid w:val="00C812C5"/>
    <w:rsid w:val="00C84301"/>
    <w:rsid w:val="00CC7963"/>
    <w:rsid w:val="00CF12CC"/>
    <w:rsid w:val="00D0428D"/>
    <w:rsid w:val="00D2430D"/>
    <w:rsid w:val="00D376CC"/>
    <w:rsid w:val="00D838AC"/>
    <w:rsid w:val="00DA0313"/>
    <w:rsid w:val="00DD64C4"/>
    <w:rsid w:val="00DE3A2C"/>
    <w:rsid w:val="00E06282"/>
    <w:rsid w:val="00E118A9"/>
    <w:rsid w:val="00E11B91"/>
    <w:rsid w:val="00E17223"/>
    <w:rsid w:val="00E342AD"/>
    <w:rsid w:val="00E34D08"/>
    <w:rsid w:val="00E505BA"/>
    <w:rsid w:val="00E634CA"/>
    <w:rsid w:val="00E82AE4"/>
    <w:rsid w:val="00E90F4E"/>
    <w:rsid w:val="00E978B2"/>
    <w:rsid w:val="00ED1C90"/>
    <w:rsid w:val="00EE059A"/>
    <w:rsid w:val="00EE207B"/>
    <w:rsid w:val="00F00F32"/>
    <w:rsid w:val="00F06569"/>
    <w:rsid w:val="00F222DF"/>
    <w:rsid w:val="00F257F8"/>
    <w:rsid w:val="00F52EFF"/>
    <w:rsid w:val="00FA2F5D"/>
    <w:rsid w:val="00FA305A"/>
    <w:rsid w:val="00FC25DC"/>
    <w:rsid w:val="00FE2DC4"/>
    <w:rsid w:val="00FF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4">
      <o:colormru v:ext="edit" colors="#0a36c2"/>
      <o:colormenu v:ext="edit" fillcolor="none" strokecolor="#0a36c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51D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1DD2"/>
  </w:style>
  <w:style w:type="paragraph" w:styleId="Pidipagina">
    <w:name w:val="footer"/>
    <w:basedOn w:val="Normale"/>
    <w:link w:val="PidipaginaCarattere"/>
    <w:unhideWhenUsed/>
    <w:rsid w:val="00351D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51DD2"/>
  </w:style>
  <w:style w:type="character" w:styleId="Collegamentoipertestuale">
    <w:name w:val="Hyperlink"/>
    <w:rsid w:val="00351D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3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3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0B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A1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grumelli</dc:creator>
  <cp:lastModifiedBy>antonella.grumelli</cp:lastModifiedBy>
  <cp:revision>8</cp:revision>
  <cp:lastPrinted>2025-02-14T11:14:00Z</cp:lastPrinted>
  <dcterms:created xsi:type="dcterms:W3CDTF">2025-02-14T10:08:00Z</dcterms:created>
  <dcterms:modified xsi:type="dcterms:W3CDTF">2025-03-19T08:25:00Z</dcterms:modified>
</cp:coreProperties>
</file>